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99" w:rsidRDefault="00A10BDA" w:rsidP="009E0299">
      <w:pPr>
        <w:rPr>
          <w:rFonts w:ascii="CourierNewPSMT" w:eastAsiaTheme="minorEastAsia" w:hAnsi="CourierNewPSMT" w:cs="CourierNewPSMT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00C746D8" wp14:editId="77F581E4">
            <wp:extent cx="3719404" cy="2789553"/>
            <wp:effectExtent l="7938" t="0" r="3492" b="3493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iane Behr 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52938" cy="281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299">
        <w:rPr>
          <w:rFonts w:ascii="CourierNewPSMT" w:eastAsiaTheme="minorEastAsia" w:hAnsi="CourierNewPSMT" w:cs="CourierNewPSMT"/>
          <w:sz w:val="24"/>
          <w:szCs w:val="24"/>
          <w:lang w:eastAsia="de-DE"/>
        </w:rPr>
        <w:t xml:space="preserve">   </w:t>
      </w:r>
    </w:p>
    <w:p w:rsidR="009E0299" w:rsidRPr="009E0299" w:rsidRDefault="009E0299" w:rsidP="009E0299">
      <w:r w:rsidRPr="009E0299">
        <w:t>Edition 2019</w:t>
      </w:r>
    </w:p>
    <w:p w:rsidR="009E0299" w:rsidRPr="009E0299" w:rsidRDefault="009E0299" w:rsidP="009E0299">
      <w:r w:rsidRPr="009E0299">
        <w:t>Adventskalender 1.0 / 2019</w:t>
      </w:r>
    </w:p>
    <w:p w:rsidR="009E0299" w:rsidRPr="009E0299" w:rsidRDefault="009E0299" w:rsidP="009E0299"/>
    <w:p w:rsidR="009E0299" w:rsidRPr="009E0299" w:rsidRDefault="009E0299" w:rsidP="009E0299">
      <w:r w:rsidRPr="009E0299">
        <w:t xml:space="preserve">In dünnen Schichten gegossenes Epoxidharz in </w:t>
      </w:r>
      <w:proofErr w:type="gramStart"/>
      <w:r w:rsidRPr="009E0299">
        <w:t>wiederverwerteten  Kunststoffformen</w:t>
      </w:r>
      <w:proofErr w:type="gramEnd"/>
      <w:r w:rsidRPr="009E0299">
        <w:t xml:space="preserve"> von alljährlich wiederkehrenden Schokoladen Adventskalender. Jahreszeiten entsprechend.</w:t>
      </w:r>
    </w:p>
    <w:p w:rsidR="009E0299" w:rsidRPr="009E0299" w:rsidRDefault="009E0299" w:rsidP="009E0299">
      <w:r w:rsidRPr="009E0299">
        <w:t>Gegossene Objekte, die zunächst wie die Geschwister der geheimnisvoll schimmernden, lichthaltigen Wandarbeiten aus Wachs wirkt.</w:t>
      </w:r>
    </w:p>
    <w:p w:rsidR="00050F1D" w:rsidRDefault="002364D7">
      <w:r>
        <w:t>Rahmenmaß:</w:t>
      </w:r>
    </w:p>
    <w:p w:rsidR="00F42713" w:rsidRDefault="00F42713">
      <w:r>
        <w:t>handsigniert</w:t>
      </w:r>
    </w:p>
    <w:p w:rsidR="009E0299" w:rsidRDefault="009E0299"/>
    <w:p w:rsidR="009E0299" w:rsidRPr="009E0299" w:rsidRDefault="009E0299" w:rsidP="009E0299">
      <w:pPr>
        <w:rPr>
          <w:b/>
        </w:rPr>
      </w:pPr>
      <w:r w:rsidRPr="009E0299">
        <w:rPr>
          <w:b/>
        </w:rPr>
        <w:t>Christiane Behr</w:t>
      </w:r>
    </w:p>
    <w:p w:rsidR="00A10BDA" w:rsidRDefault="009E0299" w:rsidP="009E0299">
      <w:r>
        <w:t>Studium:</w:t>
      </w:r>
      <w:r>
        <w:tab/>
      </w:r>
      <w:r>
        <w:t xml:space="preserve">1991-1996 Studium an der Kunstakademie Maastricht, </w:t>
      </w:r>
      <w:bookmarkStart w:id="0" w:name="_GoBack"/>
      <w:bookmarkEnd w:id="0"/>
    </w:p>
    <w:p w:rsidR="009E0299" w:rsidRDefault="009E0299" w:rsidP="00A10BDA">
      <w:pPr>
        <w:ind w:left="708" w:firstLine="708"/>
      </w:pPr>
      <w:r>
        <w:t>Fachrichtung „Textile</w:t>
      </w:r>
      <w:r w:rsidR="00A10BDA">
        <w:t xml:space="preserve"> </w:t>
      </w:r>
      <w:r>
        <w:t>Bildhauerei“</w:t>
      </w:r>
    </w:p>
    <w:p w:rsidR="009E0299" w:rsidRDefault="009E0299" w:rsidP="009E0299">
      <w:pPr>
        <w:ind w:left="708" w:firstLine="708"/>
      </w:pPr>
      <w:r>
        <w:t>2000 Stipendiums Start Art, gestiftet durch das Land NRW</w:t>
      </w:r>
    </w:p>
    <w:p w:rsidR="00A10BDA" w:rsidRDefault="00A10BDA" w:rsidP="00A10BDA"/>
    <w:p w:rsidR="00A10BDA" w:rsidRDefault="00A10BDA" w:rsidP="00A10BDA">
      <w:r>
        <w:t>Kontakt</w:t>
      </w:r>
      <w:r w:rsidR="00583D3B">
        <w:t xml:space="preserve"> </w:t>
      </w:r>
      <w:r>
        <w:t xml:space="preserve">/ Atelier: </w:t>
      </w:r>
    </w:p>
    <w:p w:rsidR="00A10BDA" w:rsidRPr="00D50BC1" w:rsidRDefault="00A10BDA" w:rsidP="00A10BDA">
      <w:r>
        <w:t xml:space="preserve">Christiane Behr, Steinmetzstraße 31, 41063 </w:t>
      </w:r>
      <w:r w:rsidRPr="00D50BC1">
        <w:t>Mönchengladbach</w:t>
      </w:r>
    </w:p>
    <w:p w:rsidR="00320CB8" w:rsidRDefault="003B0353" w:rsidP="00A10BDA">
      <w:pPr>
        <w:rPr>
          <w:lang w:val="en-US"/>
        </w:rPr>
      </w:pPr>
      <w:r w:rsidRPr="00D50BC1">
        <w:rPr>
          <w:lang w:val="en-US"/>
        </w:rPr>
        <w:t xml:space="preserve">Mail: cb@christianebehr.de </w:t>
      </w:r>
      <w:r w:rsidR="00A10BDA" w:rsidRPr="00D50BC1">
        <w:rPr>
          <w:lang w:val="en-US"/>
        </w:rPr>
        <w:t xml:space="preserve">  </w:t>
      </w:r>
      <w:r w:rsidRPr="00D50BC1">
        <w:rPr>
          <w:lang w:val="en-US"/>
        </w:rPr>
        <w:t xml:space="preserve">  </w:t>
      </w:r>
    </w:p>
    <w:p w:rsidR="00D50BC1" w:rsidRPr="00D50BC1" w:rsidRDefault="00A10BDA" w:rsidP="00A10BDA">
      <w:pPr>
        <w:rPr>
          <w:b/>
          <w:lang w:val="en-US"/>
        </w:rPr>
      </w:pPr>
      <w:r w:rsidRPr="00D50BC1">
        <w:rPr>
          <w:lang w:val="en-US"/>
        </w:rPr>
        <w:t xml:space="preserve">Web: www.christianebehr.de  </w:t>
      </w:r>
      <w:r w:rsidR="00D50BC1">
        <w:rPr>
          <w:lang w:val="en-US"/>
        </w:rPr>
        <w:tab/>
      </w:r>
      <w:r w:rsidR="00320CB8">
        <w:rPr>
          <w:lang w:val="en-US"/>
        </w:rPr>
        <w:t xml:space="preserve">-   </w:t>
      </w:r>
      <w:r w:rsidR="00D50BC1">
        <w:rPr>
          <w:lang w:val="en-US"/>
        </w:rPr>
        <w:t>ww</w:t>
      </w:r>
      <w:r w:rsidR="00D50BC1" w:rsidRPr="00D50BC1">
        <w:rPr>
          <w:lang w:val="en-US"/>
        </w:rPr>
        <w:t>w.youtube.com/watch?v=r03jxbzQyeM</w:t>
      </w:r>
    </w:p>
    <w:sectPr w:rsidR="00D50BC1" w:rsidRPr="00D50BC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A8" w:rsidRDefault="007B23A8" w:rsidP="00A10BDA">
      <w:pPr>
        <w:spacing w:after="0" w:line="240" w:lineRule="auto"/>
      </w:pPr>
      <w:r>
        <w:separator/>
      </w:r>
    </w:p>
  </w:endnote>
  <w:endnote w:type="continuationSeparator" w:id="0">
    <w:p w:rsidR="007B23A8" w:rsidRDefault="007B23A8" w:rsidP="00A1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A8" w:rsidRDefault="007B23A8" w:rsidP="00A10BDA">
      <w:pPr>
        <w:spacing w:after="0" w:line="240" w:lineRule="auto"/>
      </w:pPr>
      <w:r>
        <w:separator/>
      </w:r>
    </w:p>
  </w:footnote>
  <w:footnote w:type="continuationSeparator" w:id="0">
    <w:p w:rsidR="007B23A8" w:rsidRDefault="007B23A8" w:rsidP="00A1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DA" w:rsidRPr="00A10BDA" w:rsidRDefault="00A10BDA">
    <w:pPr>
      <w:pStyle w:val="Kopfzeile"/>
      <w:rPr>
        <w:b/>
        <w:sz w:val="36"/>
        <w:szCs w:val="36"/>
      </w:rPr>
    </w:pPr>
    <w:r w:rsidRPr="00A10BDA">
      <w:rPr>
        <w:b/>
        <w:sz w:val="36"/>
        <w:szCs w:val="36"/>
      </w:rPr>
      <w:t>Christiane Behr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99"/>
    <w:rsid w:val="00050F1D"/>
    <w:rsid w:val="002364D7"/>
    <w:rsid w:val="00320CB8"/>
    <w:rsid w:val="003B0353"/>
    <w:rsid w:val="00583D3B"/>
    <w:rsid w:val="007B23A8"/>
    <w:rsid w:val="009E0299"/>
    <w:rsid w:val="00A10BDA"/>
    <w:rsid w:val="00D50BC1"/>
    <w:rsid w:val="00F4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7D4C"/>
  <w15:chartTrackingRefBased/>
  <w15:docId w15:val="{37580282-2B92-4F6D-B50C-5BB388C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BDA"/>
  </w:style>
  <w:style w:type="paragraph" w:styleId="Fuzeile">
    <w:name w:val="footer"/>
    <w:basedOn w:val="Standard"/>
    <w:link w:val="FuzeileZchn"/>
    <w:uiPriority w:val="99"/>
    <w:unhideWhenUsed/>
    <w:rsid w:val="00A1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BDA"/>
  </w:style>
  <w:style w:type="character" w:styleId="Hyperlink">
    <w:name w:val="Hyperlink"/>
    <w:basedOn w:val="Absatz-Standardschriftart"/>
    <w:uiPriority w:val="99"/>
    <w:unhideWhenUsed/>
    <w:rsid w:val="003B0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Bärbel Lenz</dc:creator>
  <cp:keywords/>
  <dc:description/>
  <cp:lastModifiedBy>Bärbel Lenz</cp:lastModifiedBy>
  <cp:revision>5</cp:revision>
  <dcterms:created xsi:type="dcterms:W3CDTF">2019-11-04T11:42:00Z</dcterms:created>
  <dcterms:modified xsi:type="dcterms:W3CDTF">2019-11-05T16:42:00Z</dcterms:modified>
</cp:coreProperties>
</file>